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8331" w14:textId="77777777" w:rsidR="0020095C" w:rsidRPr="0020095C" w:rsidRDefault="00890192" w:rsidP="0020095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20095C">
        <w:rPr>
          <w:rStyle w:val="c1"/>
          <w:rFonts w:eastAsiaTheme="majorEastAsia"/>
          <w:color w:val="FF0000"/>
        </w:rPr>
        <w:t xml:space="preserve">   </w:t>
      </w:r>
      <w:r w:rsidR="0020095C" w:rsidRPr="0020095C">
        <w:rPr>
          <w:rStyle w:val="c9"/>
          <w:rFonts w:eastAsiaTheme="majorEastAsia"/>
          <w:b/>
          <w:bCs/>
          <w:color w:val="FF0000"/>
          <w:sz w:val="44"/>
          <w:szCs w:val="44"/>
        </w:rPr>
        <w:t>Консультация для родителей</w:t>
      </w:r>
    </w:p>
    <w:p w14:paraId="270C0AB9" w14:textId="12026E26" w:rsidR="0020095C" w:rsidRPr="0020095C" w:rsidRDefault="0020095C" w:rsidP="0020095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 w:cs="Calibri"/>
          <w:color w:val="FF0000"/>
          <w:sz w:val="22"/>
          <w:szCs w:val="22"/>
        </w:rPr>
      </w:pPr>
      <w:r w:rsidRPr="0020095C">
        <w:rPr>
          <w:rStyle w:val="c9"/>
          <w:rFonts w:eastAsiaTheme="majorEastAsia"/>
          <w:b/>
          <w:bCs/>
          <w:color w:val="FF0000"/>
          <w:sz w:val="44"/>
          <w:szCs w:val="44"/>
        </w:rPr>
        <w:t>«Дисциплина на улице – залог безопасности пешеходов»</w:t>
      </w:r>
    </w:p>
    <w:p w14:paraId="7B665939" w14:textId="77777777" w:rsidR="0020095C" w:rsidRDefault="0020095C" w:rsidP="0089019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rFonts w:eastAsiaTheme="majorEastAsia"/>
          <w:color w:val="000000"/>
        </w:rPr>
      </w:pPr>
    </w:p>
    <w:p w14:paraId="0072A9AB" w14:textId="77777777" w:rsidR="0020095C" w:rsidRDefault="0020095C" w:rsidP="0089019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rFonts w:eastAsiaTheme="majorEastAsia"/>
          <w:color w:val="000000"/>
        </w:rPr>
      </w:pPr>
    </w:p>
    <w:p w14:paraId="1E0AD931" w14:textId="5A0F7C48" w:rsidR="00890192" w:rsidRPr="00890192" w:rsidRDefault="0020095C" w:rsidP="0089019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444DE0" wp14:editId="102B5AB7">
            <wp:simplePos x="0" y="0"/>
            <wp:positionH relativeFrom="column">
              <wp:posOffset>1958340</wp:posOffset>
            </wp:positionH>
            <wp:positionV relativeFrom="paragraph">
              <wp:posOffset>300990</wp:posOffset>
            </wp:positionV>
            <wp:extent cx="405765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499" y="21529"/>
                <wp:lineTo x="21499" y="0"/>
                <wp:lineTo x="0" y="0"/>
              </wp:wrapPolygon>
            </wp:wrapTight>
            <wp:docPr id="446256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5" t="36000" r="23875" b="13167"/>
                    <a:stretch/>
                  </pic:blipFill>
                  <pic:spPr bwMode="auto">
                    <a:xfrm>
                      <a:off x="0" y="0"/>
                      <a:ext cx="40576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192" w:rsidRPr="00890192">
        <w:rPr>
          <w:rStyle w:val="c1"/>
          <w:rFonts w:eastAsiaTheme="majorEastAsia"/>
          <w:color w:val="000000"/>
          <w:sz w:val="28"/>
          <w:szCs w:val="28"/>
        </w:rPr>
        <w:t>С первой минуты появления ребёнка на свет родители начинают заботиться о его здоровье. Это естественно и заслуживает всяческого одобрения. Но есть ещё один вид воспитания, о котором часто забывают, хотя от него в значительной степени тоже зависит здоровье ребёнка – это обучение малыша правилам поведения на дороге, правилам пользования транспортом.        </w:t>
      </w:r>
    </w:p>
    <w:p w14:paraId="213B0046" w14:textId="165F1E06" w:rsidR="00890192" w:rsidRPr="00890192" w:rsidRDefault="00890192" w:rsidP="0089019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 w:rsidRPr="00890192">
        <w:rPr>
          <w:rStyle w:val="c1"/>
          <w:rFonts w:eastAsiaTheme="majorEastAsia"/>
          <w:color w:val="000000"/>
          <w:sz w:val="28"/>
          <w:szCs w:val="28"/>
        </w:rPr>
        <w:t>     Разумеется, знакомя с ними детей, надо учитывать их возраст, меру сообразительности и степень доступности того или иного правила. Идти следует от простого к сложному. Это основное условие успешного усвоения ребёнком такого материала. Даже самому маленькому можно и нужно прививать элементарные правила поведения на улице и дороге: ни шагу на дорогу без взрослых, дорога предназначается только для машин, идешь с мамой за руку – не вырывайся, не сходи с тротуара. По мере того, как у ребёнка повышается способность больше понимать и осмысливать, накапливать опыт ориентировки в окружающем, эти правила постепенно усложняются: уступи дорогу машине, через дорогу только шагом, играй только в стороне от дороги, не катайся на санках с горки в сторону дороги и т.д. К моменту поступления в школу ребёнок способен усвоить уже довольно много и должен быть вполне «грамотным» пешеходом.</w:t>
      </w:r>
    </w:p>
    <w:p w14:paraId="6F863E3D" w14:textId="543659B8" w:rsidR="00890192" w:rsidRPr="00890192" w:rsidRDefault="00890192" w:rsidP="0089019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 w:rsidRPr="00890192">
        <w:rPr>
          <w:rStyle w:val="c1"/>
          <w:rFonts w:eastAsiaTheme="majorEastAsia"/>
          <w:color w:val="000000"/>
          <w:sz w:val="28"/>
          <w:szCs w:val="28"/>
        </w:rPr>
        <w:t xml:space="preserve">    Какой ребёнок не интересуется улицей? Непреодолимая сила влечёт его со двора туда, откуда доносится шум проезжающих машин, пронзительные сигналы пожарных и «Скорой помощи». Кому не приходилось видеть малыша, робко стоящего и жадно следящего за всем происходящим на улице? Это, может быть, его первый самостоятельный выход в большую жизнь, который даст ему материал для воображения, фантазии и игры, и поэтому, не подозревая об опасности, с которой он может встретиться на улице, спешит туда. Не потому ли матери бывают всегда так озабочены, выпустив малыша гулять во двор? Они то и дело выглядывают в окно, не покинул ли ребёнок безопасную территорию. Но еще никому не удавалось даже самым </w:t>
      </w:r>
      <w:r w:rsidRPr="00890192">
        <w:rPr>
          <w:rStyle w:val="c1"/>
          <w:rFonts w:eastAsiaTheme="majorEastAsia"/>
          <w:color w:val="000000"/>
          <w:sz w:val="28"/>
          <w:szCs w:val="28"/>
        </w:rPr>
        <w:lastRenderedPageBreak/>
        <w:t>строжайшим запретом подавить ребячий интерес к чему – либо. Увиденное однажды на улице продолжает будоражить воображение маленького человека. И это в свою очередь не может не волновать нас, взрослых.</w:t>
      </w:r>
    </w:p>
    <w:p w14:paraId="0C0EAEF0" w14:textId="554B9D77" w:rsidR="00890192" w:rsidRPr="00890192" w:rsidRDefault="00890192" w:rsidP="0089019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 w:rsidRPr="00890192">
        <w:rPr>
          <w:rStyle w:val="c1"/>
          <w:rFonts w:eastAsiaTheme="majorEastAsia"/>
          <w:color w:val="000000"/>
          <w:sz w:val="28"/>
          <w:szCs w:val="28"/>
        </w:rPr>
        <w:t>       С каждым годом все оживленнее становится движение на улицах городов, проселочных дорогах и шоссе. Увеличение транспорта и скоростей обязывает пешеходов быть внимательнее вне стен дома. В ещё большей степени это касается детей. Статистика показывает, что случаи детского травматизма по-прежнему довольно часты. Их анализ позволяет сделать вывод, что причина дорожных происшествий кроется не только в безответственности водителей, но и в самих детях. Оказавших на дороге, они не проявляют должной осмотрительности, не знают элементарных правил поведения. Все это обязывает обратить пристальное внимание на обучение детей дорожной азбуке.</w:t>
      </w:r>
    </w:p>
    <w:p w14:paraId="2A59DB92" w14:textId="2AD7E6F2" w:rsidR="00890192" w:rsidRPr="00890192" w:rsidRDefault="00890192" w:rsidP="0089019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 w:rsidRPr="00890192">
        <w:rPr>
          <w:rStyle w:val="c1"/>
          <w:rFonts w:eastAsiaTheme="majorEastAsia"/>
          <w:color w:val="000000"/>
          <w:sz w:val="28"/>
          <w:szCs w:val="28"/>
        </w:rPr>
        <w:t>      Для современного ребёнка окружающим пространством является не только квартира или участок детского сада, двор или сквер, огороженный забором, но и город с его широкими улицами и оживленным движением. Маленький человек должен уметь ориентироваться на ближайшей территории улиц и площадей, на проезжей части дороги, когда переходит её, на перекрестках, пешеходных дорожках, тротуарах. И только единство требований семьи и детского сада обеспечит успешное практическое применение и соблюдение детьми правил дорожного движения. Когда говорят о необходимости обучать детей правилам движения, обычно имеют в виду улицы города и городскую детвору. Но многие дети на время летних каникул уезжают к бабушкам в деревни. Сегодня на улицах деревень и сел проезжает за день не меньше машин, чем в ином городе. Беззаботное гуляние на сельской улице сегодня чревато для ребёнка такой же опасностью, как и в городе, и даже большей. Ведь на городских улицах водителей предупреждают о бдительности дорожные знаки, а в деревнях и селах они не всегда устанавливаются.</w:t>
      </w:r>
    </w:p>
    <w:p w14:paraId="54493439" w14:textId="6F7A09CF" w:rsidR="00890192" w:rsidRPr="00890192" w:rsidRDefault="00890192" w:rsidP="0089019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 w:rsidRPr="00890192">
        <w:rPr>
          <w:rStyle w:val="c1"/>
          <w:rFonts w:eastAsiaTheme="majorEastAsia"/>
          <w:color w:val="000000"/>
          <w:sz w:val="28"/>
          <w:szCs w:val="28"/>
        </w:rPr>
        <w:t>   Дорожные правила при всей своей кажущейся простоте сложны для усвоения даже взрослым, а маленьким детям особенно. Дело в том, что за каждым правилом стоит определённая ситуация. И ситуация эта не стабильная, а непрерывно меняющаяся. Чтобы понять то или иное правило, надо прежде всего зрительно представить себе то, что оно предполагает. Не каждому взрослому это под силу, ребенку те более.</w:t>
      </w:r>
    </w:p>
    <w:p w14:paraId="176553CA" w14:textId="250961CD" w:rsidR="00890192" w:rsidRPr="00890192" w:rsidRDefault="00890192" w:rsidP="0089019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 w:rsidRPr="00890192">
        <w:rPr>
          <w:rStyle w:val="c1"/>
          <w:rFonts w:eastAsiaTheme="majorEastAsia"/>
          <w:color w:val="000000"/>
          <w:sz w:val="28"/>
          <w:szCs w:val="28"/>
        </w:rPr>
        <w:t xml:space="preserve">  Образ мышления у детей конкретен. Для того чтобы ребёнок что-то верно понял и прочно усвоил, ему лучше один раз увидеть своими глазами, чем сто раз услышать. Именно поэтому обучение ребёнка правилам дорожного движения должно быть наглядным и лучше проходить в реальных, естественных условиях. Вместе с тем не следует думать, будто, показав и объяснить ребенку правила, он их навсегда запомнит и будет следовать им. Одно из основных условий обучение правилам дорожного движения состоит в том, что о правилах необходимо постоянно напоминать. Обучение правилам не должно сводиться лишь к призывам соблюдать установленный порядок. </w:t>
      </w:r>
      <w:r w:rsidRPr="00890192">
        <w:rPr>
          <w:rStyle w:val="c1"/>
          <w:rFonts w:eastAsiaTheme="majorEastAsia"/>
          <w:color w:val="000000"/>
          <w:sz w:val="28"/>
          <w:szCs w:val="28"/>
        </w:rPr>
        <w:lastRenderedPageBreak/>
        <w:t>Нужно, чтобы эти правила были осмыслены ребёнком, стали одним из непреложных знаков его поведения на улице.</w:t>
      </w:r>
    </w:p>
    <w:p w14:paraId="254C2122" w14:textId="651DED40" w:rsidR="00890192" w:rsidRPr="00890192" w:rsidRDefault="00890192" w:rsidP="0089019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 w:rsidRPr="00890192">
        <w:rPr>
          <w:rStyle w:val="c1"/>
          <w:rFonts w:eastAsiaTheme="majorEastAsia"/>
          <w:color w:val="000000"/>
          <w:sz w:val="28"/>
          <w:szCs w:val="28"/>
        </w:rPr>
        <w:t xml:space="preserve">        По-настоящему обучить ребёнка дорожной азбуке, благодаря которой он будет разумно вести себя на улице, - задача каждого родителя. Индивидуально занимаясь с ребёнком, можно использовать и художественное слово, рисунок и книги. И особенно большое значение приобретают прогулки взрослых с ребёнком, их личный пример поведения на улице. Ничто не может дать столь благотворных результатов воспитании юных пешеходов, </w:t>
      </w:r>
      <w:proofErr w:type="gramStart"/>
      <w:r w:rsidRPr="00890192">
        <w:rPr>
          <w:rStyle w:val="c1"/>
          <w:rFonts w:eastAsiaTheme="majorEastAsia"/>
          <w:color w:val="000000"/>
          <w:sz w:val="28"/>
          <w:szCs w:val="28"/>
        </w:rPr>
        <w:t>как  пример</w:t>
      </w:r>
      <w:proofErr w:type="gramEnd"/>
      <w:r w:rsidRPr="00890192">
        <w:rPr>
          <w:rStyle w:val="c1"/>
          <w:rFonts w:eastAsiaTheme="majorEastAsia"/>
          <w:color w:val="000000"/>
          <w:sz w:val="28"/>
          <w:szCs w:val="28"/>
        </w:rPr>
        <w:t xml:space="preserve"> правильного поведения взрослых. Если мать или отец, идя по городу, на глазах у ребёнка никогда не нарушают правил: пересекают перекрестки только при зелёном сигнале светофора, переходят улицы в положенном месте и т.п., то и он, видя все это, станет следовать их примеру, и, наоборот, нарушение дорожных правил взрослыми может послужить ребёнку дурным примером. Для того чтобы обучение ребёнка дорожной азбуке родители могли сделать увлекательным и наглядным, можно пользоваться различными пособиями, например, набором красочных рисунков «Пешеходу – малышу» с легкомысленным слоненком, беззаботно погнавшимся на велосипеде за грузовиком, с говорливыми сороками, усевшимися поболтать на дороге, с лисой, решившей кататься на самокате там, где ходят пешеходы.</w:t>
      </w:r>
      <w:r w:rsidR="0020095C" w:rsidRPr="0020095C">
        <w:rPr>
          <w:noProof/>
        </w:rPr>
        <w:t xml:space="preserve"> </w:t>
      </w:r>
    </w:p>
    <w:p w14:paraId="749FEA64" w14:textId="77AD1D6E" w:rsidR="00890192" w:rsidRPr="00890192" w:rsidRDefault="00890192" w:rsidP="0089019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 w:rsidRPr="00890192">
        <w:rPr>
          <w:rStyle w:val="c1"/>
          <w:rFonts w:eastAsiaTheme="majorEastAsia"/>
          <w:color w:val="000000"/>
          <w:sz w:val="28"/>
          <w:szCs w:val="28"/>
        </w:rPr>
        <w:t xml:space="preserve">     Выразительные рисунки, выполненные, разумеется, без намерения устрашить ребёнка, но в то же время предупреждающие об опасности, заставляют его быть на улице осторожнее и вести себя осмотрительнее. Большой популярностью у ребят пользуются альбомы для раскрашивания. Один из таких альбомов называется «Что сказал дорожный знак». Альбом рассказывает о путешествии игрушек по улицам, где они знакомятся с дорожными знаками, их значением. Дорожная азбука, поданная в игровой форме, вызывает у ребёнка большой интерес. Издательство выпускают для детей и настольные игры, которые знакомят с правилами уличного движения. Каждая такая игра преподносит детям материал по-своему, и не сухо, не назидательно, а в увлекательной форме. Настольные игры позволяют и проверить, и закрепить знание ребёнка дорожной азбуки. Родители могут приобрести такие игры, как: «Юные водители», «Светофор», «Красный, желтый, зеленый», «Говорящие знаки», «Знаки на дорогах». Последняя игра представляет собой набор основных дорожных знаков и маленьких автомобилей. Игра открывает ребятам широкий простор для выдумки и творчества. Построив игрушечный город с улицами и перекрёстками, расставив на них соответствующие знаки, они могут под руководством мам или пап организовать увлекательную и полезную игру. Ребёнок учится в ней ориентироваться на улице, быстро находить правильные решения в сложной ситуации. Ему становится более ясна и понятна согласованность и логика в действиях и поведении пешеходов. Хорошим подспорьем родителям могут послужить и книги для детей о правилах дорожного движения, например: </w:t>
      </w:r>
      <w:proofErr w:type="spellStart"/>
      <w:r w:rsidRPr="00890192">
        <w:rPr>
          <w:rStyle w:val="c1"/>
          <w:rFonts w:eastAsiaTheme="majorEastAsia"/>
          <w:color w:val="000000"/>
          <w:sz w:val="28"/>
          <w:szCs w:val="28"/>
        </w:rPr>
        <w:t>Я.Пишумова</w:t>
      </w:r>
      <w:proofErr w:type="spellEnd"/>
      <w:r w:rsidRPr="00890192">
        <w:rPr>
          <w:rStyle w:val="c1"/>
          <w:rFonts w:eastAsiaTheme="majorEastAsia"/>
          <w:color w:val="000000"/>
          <w:sz w:val="28"/>
          <w:szCs w:val="28"/>
        </w:rPr>
        <w:t xml:space="preserve"> «Это улица моя», </w:t>
      </w:r>
      <w:proofErr w:type="spellStart"/>
      <w:r w:rsidRPr="00890192">
        <w:rPr>
          <w:rStyle w:val="c1"/>
          <w:rFonts w:eastAsiaTheme="majorEastAsia"/>
          <w:color w:val="000000"/>
          <w:sz w:val="28"/>
          <w:szCs w:val="28"/>
        </w:rPr>
        <w:t>Г.Титова</w:t>
      </w:r>
      <w:proofErr w:type="spellEnd"/>
      <w:r w:rsidRPr="00890192">
        <w:rPr>
          <w:rStyle w:val="c1"/>
          <w:rFonts w:eastAsiaTheme="majorEastAsia"/>
          <w:color w:val="000000"/>
          <w:sz w:val="28"/>
          <w:szCs w:val="28"/>
        </w:rPr>
        <w:t xml:space="preserve"> «Стоп», В. Лебедева-Кумача «Про </w:t>
      </w:r>
      <w:r w:rsidRPr="00890192">
        <w:rPr>
          <w:rStyle w:val="c1"/>
          <w:rFonts w:eastAsiaTheme="majorEastAsia"/>
          <w:color w:val="000000"/>
          <w:sz w:val="28"/>
          <w:szCs w:val="28"/>
        </w:rPr>
        <w:lastRenderedPageBreak/>
        <w:t xml:space="preserve">умных зверюшек», </w:t>
      </w:r>
      <w:proofErr w:type="spellStart"/>
      <w:r w:rsidRPr="00890192">
        <w:rPr>
          <w:rStyle w:val="c1"/>
          <w:rFonts w:eastAsiaTheme="majorEastAsia"/>
          <w:color w:val="000000"/>
          <w:sz w:val="28"/>
          <w:szCs w:val="28"/>
        </w:rPr>
        <w:t>О.Тарутина</w:t>
      </w:r>
      <w:proofErr w:type="spellEnd"/>
      <w:r w:rsidRPr="00890192">
        <w:rPr>
          <w:rStyle w:val="c1"/>
          <w:rFonts w:eastAsiaTheme="majorEastAsia"/>
          <w:color w:val="000000"/>
          <w:sz w:val="28"/>
          <w:szCs w:val="28"/>
        </w:rPr>
        <w:t xml:space="preserve"> «Для чего нам нужен светофор?», «Мы по городу идем», «Дорожная азбука». Книги А. Дорохова «Красный, желтый, зеленый» предлагает вниманию ребят рассказы.</w:t>
      </w:r>
    </w:p>
    <w:p w14:paraId="35F004C0" w14:textId="00A5872A" w:rsidR="00890192" w:rsidRPr="00890192" w:rsidRDefault="00890192" w:rsidP="0089019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 w:rsidRPr="00890192">
        <w:rPr>
          <w:rStyle w:val="c1"/>
          <w:rFonts w:eastAsiaTheme="majorEastAsia"/>
          <w:color w:val="000000"/>
          <w:sz w:val="28"/>
          <w:szCs w:val="28"/>
        </w:rPr>
        <w:t>Читая их, родители помогут узнать детям, что означают такие, например, слова как жезл, «зебра», перекресток, указатели, шлагбаум, эстакада. Слова и понятия в книге расположены в алфавитном порядке. Это полезно для тех, кто завтра пойдет в школу, так как они лишний раз узнают о порядке букв в алфавите. Очень содержательная книга «Светофор», большая по объему и разнообразная по жанрам. В неё входят рассказы, очерки, стихи.</w:t>
      </w:r>
    </w:p>
    <w:p w14:paraId="570143F6" w14:textId="77777777" w:rsidR="0020095C" w:rsidRDefault="0020095C" w:rsidP="0089019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rFonts w:eastAsiaTheme="majorEastAsia"/>
          <w:color w:val="FF0000"/>
          <w:sz w:val="28"/>
          <w:szCs w:val="28"/>
        </w:rPr>
      </w:pPr>
    </w:p>
    <w:p w14:paraId="53F30E7E" w14:textId="732113CB" w:rsidR="00890192" w:rsidRPr="0020095C" w:rsidRDefault="0020095C" w:rsidP="0089019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FF0000"/>
        </w:rPr>
      </w:pPr>
      <w:r w:rsidRPr="0020095C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6E0DEB2D" wp14:editId="66991FE3">
            <wp:simplePos x="0" y="0"/>
            <wp:positionH relativeFrom="column">
              <wp:posOffset>2710815</wp:posOffset>
            </wp:positionH>
            <wp:positionV relativeFrom="paragraph">
              <wp:posOffset>255270</wp:posOffset>
            </wp:positionV>
            <wp:extent cx="3457575" cy="2592705"/>
            <wp:effectExtent l="0" t="0" r="9525" b="0"/>
            <wp:wrapTight wrapText="bothSides">
              <wp:wrapPolygon edited="0">
                <wp:start x="0" y="0"/>
                <wp:lineTo x="0" y="21425"/>
                <wp:lineTo x="21540" y="21425"/>
                <wp:lineTo x="21540" y="0"/>
                <wp:lineTo x="0" y="0"/>
              </wp:wrapPolygon>
            </wp:wrapTight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192" w:rsidRPr="0020095C">
        <w:rPr>
          <w:rStyle w:val="c1"/>
          <w:rFonts w:eastAsiaTheme="majorEastAsia"/>
          <w:color w:val="FF0000"/>
          <w:sz w:val="28"/>
          <w:szCs w:val="28"/>
        </w:rPr>
        <w:t>Уважаемые родители, проявляйте огромную заботу о здоровье и благополучие ваших детей, стремитесь к тому, чтобы с вашими детьми происходило как можно меньших дорожных происшествий. А это возможно, если вы сами и ваши дети, будут хорошо знать и строго соблюдать правила на улице, точно соблюдать запрет, о котором оповещает дорожный знак. Ведь его сигнал равносилен приказу, подлежащему неукоснительному исполнению.</w:t>
      </w:r>
    </w:p>
    <w:p w14:paraId="7C0B070B" w14:textId="542C6DFE" w:rsidR="00DF3563" w:rsidRPr="00890192" w:rsidRDefault="00DF3563" w:rsidP="00890192">
      <w:pPr>
        <w:ind w:firstLine="284"/>
        <w:jc w:val="both"/>
        <w:rPr>
          <w:sz w:val="24"/>
          <w:szCs w:val="24"/>
        </w:rPr>
      </w:pPr>
    </w:p>
    <w:sectPr w:rsidR="00DF3563" w:rsidRPr="0089019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CFCB3" w14:textId="77777777" w:rsidR="00C820FA" w:rsidRDefault="00C820FA" w:rsidP="0020095C">
      <w:pPr>
        <w:spacing w:after="0" w:line="240" w:lineRule="auto"/>
      </w:pPr>
      <w:r>
        <w:separator/>
      </w:r>
    </w:p>
  </w:endnote>
  <w:endnote w:type="continuationSeparator" w:id="0">
    <w:p w14:paraId="37BE312B" w14:textId="77777777" w:rsidR="00C820FA" w:rsidRDefault="00C820FA" w:rsidP="0020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9DC59" w14:textId="77777777" w:rsidR="00C820FA" w:rsidRDefault="00C820FA" w:rsidP="0020095C">
      <w:pPr>
        <w:spacing w:after="0" w:line="240" w:lineRule="auto"/>
      </w:pPr>
      <w:r>
        <w:separator/>
      </w:r>
    </w:p>
  </w:footnote>
  <w:footnote w:type="continuationSeparator" w:id="0">
    <w:p w14:paraId="4D89DD28" w14:textId="77777777" w:rsidR="00C820FA" w:rsidRDefault="00C820FA" w:rsidP="0020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95662" w14:textId="77777777" w:rsidR="0020095C" w:rsidRDefault="0020095C">
    <w:pPr>
      <w:pStyle w:val="ac"/>
    </w:pPr>
  </w:p>
  <w:p w14:paraId="12237C63" w14:textId="77777777" w:rsidR="0020095C" w:rsidRDefault="0020095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33"/>
    <w:rsid w:val="00195D33"/>
    <w:rsid w:val="0020095C"/>
    <w:rsid w:val="005955EB"/>
    <w:rsid w:val="00597EF6"/>
    <w:rsid w:val="00751432"/>
    <w:rsid w:val="007C43FD"/>
    <w:rsid w:val="00890192"/>
    <w:rsid w:val="009A1B4C"/>
    <w:rsid w:val="00C820FA"/>
    <w:rsid w:val="00DF3563"/>
    <w:rsid w:val="00F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87BB"/>
  <w15:chartTrackingRefBased/>
  <w15:docId w15:val="{DE95AC92-640F-4BD9-9554-72AB086E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D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D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5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5D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5D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5D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5D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5D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5D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5D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5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5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5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5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5D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5D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5D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5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5D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5D33"/>
    <w:rPr>
      <w:b/>
      <w:bCs/>
      <w:smallCaps/>
      <w:color w:val="2F5496" w:themeColor="accent1" w:themeShade="BF"/>
      <w:spacing w:val="5"/>
    </w:rPr>
  </w:style>
  <w:style w:type="paragraph" w:customStyle="1" w:styleId="c3">
    <w:name w:val="c3"/>
    <w:basedOn w:val="a"/>
    <w:rsid w:val="0089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890192"/>
  </w:style>
  <w:style w:type="paragraph" w:styleId="ac">
    <w:name w:val="header"/>
    <w:basedOn w:val="a"/>
    <w:link w:val="ad"/>
    <w:uiPriority w:val="99"/>
    <w:unhideWhenUsed/>
    <w:rsid w:val="00200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095C"/>
  </w:style>
  <w:style w:type="paragraph" w:styleId="ae">
    <w:name w:val="footer"/>
    <w:basedOn w:val="a"/>
    <w:link w:val="af"/>
    <w:uiPriority w:val="99"/>
    <w:unhideWhenUsed/>
    <w:rsid w:val="00200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095C"/>
  </w:style>
  <w:style w:type="paragraph" w:customStyle="1" w:styleId="c6">
    <w:name w:val="c6"/>
    <w:basedOn w:val="a"/>
    <w:rsid w:val="0020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20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2025-02-10T12:32:00Z</cp:lastPrinted>
  <dcterms:created xsi:type="dcterms:W3CDTF">2025-02-10T09:49:00Z</dcterms:created>
  <dcterms:modified xsi:type="dcterms:W3CDTF">2025-02-10T12:32:00Z</dcterms:modified>
</cp:coreProperties>
</file>